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C0" w:rsidRDefault="000E6EC0">
      <w:r w:rsidRPr="000E6EC0">
        <w:rPr>
          <w:rFonts w:ascii="Times New Roman" w:eastAsia="Times New Roman" w:hAnsi="Times New Roman" w:cs="Times New Roman"/>
          <w:b/>
          <w:bCs/>
          <w:noProof/>
          <w:sz w:val="26"/>
          <w:szCs w:val="26"/>
        </w:rPr>
        <mc:AlternateContent>
          <mc:Choice Requires="wps">
            <w:drawing>
              <wp:anchor distT="45720" distB="45720" distL="114300" distR="114300" simplePos="0" relativeHeight="251661312" behindDoc="0" locked="0" layoutInCell="1" allowOverlap="1" wp14:anchorId="0CBB0541" wp14:editId="7DC54FA6">
                <wp:simplePos x="0" y="0"/>
                <wp:positionH relativeFrom="column">
                  <wp:posOffset>5771071</wp:posOffset>
                </wp:positionH>
                <wp:positionV relativeFrom="paragraph">
                  <wp:posOffset>276</wp:posOffset>
                </wp:positionV>
                <wp:extent cx="3484880" cy="14046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1404620"/>
                        </a:xfrm>
                        <a:prstGeom prst="rect">
                          <a:avLst/>
                        </a:prstGeom>
                        <a:solidFill>
                          <a:srgbClr val="FFFFFF"/>
                        </a:solidFill>
                        <a:ln w="9525">
                          <a:noFill/>
                          <a:miter lim="800000"/>
                          <a:headEnd/>
                          <a:tailEnd/>
                        </a:ln>
                      </wps:spPr>
                      <wps:txbx>
                        <w:txbxContent>
                          <w:p w:rsidR="000E6EC0" w:rsidRPr="000E6EC0" w:rsidRDefault="000E6EC0" w:rsidP="000E6EC0">
                            <w:pPr>
                              <w:spacing w:after="0" w:line="240" w:lineRule="auto"/>
                              <w:jc w:val="right"/>
                              <w:rPr>
                                <w:rFonts w:ascii="Times New Roman" w:hAnsi="Times New Roman" w:cs="Times New Roman"/>
                                <w:b/>
                                <w:sz w:val="26"/>
                                <w:szCs w:val="26"/>
                                <w:u w:val="single"/>
                              </w:rPr>
                            </w:pPr>
                            <w:r w:rsidRPr="000E6EC0">
                              <w:rPr>
                                <w:rFonts w:ascii="Times New Roman" w:hAnsi="Times New Roman" w:cs="Times New Roman"/>
                                <w:b/>
                                <w:sz w:val="26"/>
                                <w:szCs w:val="26"/>
                                <w:u w:val="single"/>
                              </w:rPr>
                              <w:t>ĐOÀN TNCS HỒ CHÍ MINH</w:t>
                            </w:r>
                          </w:p>
                          <w:p w:rsidR="000E6EC0" w:rsidRDefault="000E6EC0" w:rsidP="000E6EC0">
                            <w:pPr>
                              <w:spacing w:after="0" w:line="240" w:lineRule="auto"/>
                              <w:jc w:val="center"/>
                              <w:rPr>
                                <w:rFonts w:ascii="Times New Roman" w:hAnsi="Times New Roman" w:cs="Times New Roman"/>
                                <w:sz w:val="26"/>
                                <w:szCs w:val="26"/>
                              </w:rPr>
                            </w:pPr>
                          </w:p>
                          <w:p w:rsidR="000E6EC0" w:rsidRDefault="000E6EC0" w:rsidP="000E6EC0">
                            <w:pPr>
                              <w:spacing w:after="0" w:line="240" w:lineRule="auto"/>
                              <w:jc w:val="center"/>
                              <w:rPr>
                                <w:rFonts w:ascii="Times New Roman" w:hAnsi="Times New Roman" w:cs="Times New Roman"/>
                                <w:sz w:val="26"/>
                                <w:szCs w:val="26"/>
                              </w:rPr>
                            </w:pPr>
                          </w:p>
                          <w:p w:rsidR="000E6EC0" w:rsidRDefault="000E6EC0" w:rsidP="000E6EC0">
                            <w:pPr>
                              <w:spacing w:after="0" w:line="240" w:lineRule="auto"/>
                              <w:jc w:val="center"/>
                              <w:rPr>
                                <w:rFonts w:ascii="Times New Roman" w:hAnsi="Times New Roman" w:cs="Times New Roman"/>
                                <w:sz w:val="26"/>
                                <w:szCs w:val="26"/>
                              </w:rPr>
                            </w:pPr>
                          </w:p>
                          <w:p w:rsidR="000E6EC0" w:rsidRPr="000E6EC0" w:rsidRDefault="000E6EC0" w:rsidP="000E6EC0">
                            <w:pPr>
                              <w:spacing w:after="0" w:line="240" w:lineRule="auto"/>
                              <w:jc w:val="center"/>
                              <w:rPr>
                                <w:rFonts w:ascii="Times New Roman" w:hAnsi="Times New Roman" w:cs="Times New Roman"/>
                                <w:i/>
                                <w:sz w:val="26"/>
                                <w:szCs w:val="26"/>
                              </w:rPr>
                            </w:pPr>
                            <w:r w:rsidRPr="000E6EC0">
                              <w:rPr>
                                <w:rFonts w:ascii="Times New Roman" w:hAnsi="Times New Roman" w:cs="Times New Roman"/>
                                <w:i/>
                                <w:sz w:val="26"/>
                                <w:szCs w:val="26"/>
                              </w:rPr>
                              <w:t>TP. Hồ Chí Minh, ngày 23 tháng 9 năm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BB0541" id="_x0000_t202" coordsize="21600,21600" o:spt="202" path="m,l,21600r21600,l21600,xe">
                <v:stroke joinstyle="miter"/>
                <v:path gradientshapeok="t" o:connecttype="rect"/>
              </v:shapetype>
              <v:shape id="Text Box 2" o:spid="_x0000_s1026" type="#_x0000_t202" style="position:absolute;margin-left:454.4pt;margin-top:0;width:274.4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" stroked="f">
                <v:textbox style="mso-fit-shape-to-text:t">
                  <w:txbxContent>
                    <w:p w:rsidR="000E6EC0" w:rsidRPr="000E6EC0" w:rsidRDefault="000E6EC0" w:rsidP="000E6EC0">
                      <w:pPr>
                        <w:spacing w:after="0" w:line="240" w:lineRule="auto"/>
                        <w:jc w:val="right"/>
                        <w:rPr>
                          <w:rFonts w:ascii="Times New Roman" w:hAnsi="Times New Roman" w:cs="Times New Roman"/>
                          <w:b/>
                          <w:sz w:val="26"/>
                          <w:szCs w:val="26"/>
                          <w:u w:val="single"/>
                        </w:rPr>
                      </w:pPr>
                      <w:r w:rsidRPr="000E6EC0">
                        <w:rPr>
                          <w:rFonts w:ascii="Times New Roman" w:hAnsi="Times New Roman" w:cs="Times New Roman"/>
                          <w:b/>
                          <w:sz w:val="26"/>
                          <w:szCs w:val="26"/>
                          <w:u w:val="single"/>
                        </w:rPr>
                        <w:t>ĐOÀN TNCS HỒ CHÍ MINH</w:t>
                      </w:r>
                    </w:p>
                    <w:p w:rsidR="000E6EC0" w:rsidRDefault="000E6EC0" w:rsidP="000E6EC0">
                      <w:pPr>
                        <w:spacing w:after="0" w:line="240" w:lineRule="auto"/>
                        <w:jc w:val="center"/>
                        <w:rPr>
                          <w:rFonts w:ascii="Times New Roman" w:hAnsi="Times New Roman" w:cs="Times New Roman"/>
                          <w:sz w:val="26"/>
                          <w:szCs w:val="26"/>
                        </w:rPr>
                      </w:pPr>
                    </w:p>
                    <w:p w:rsidR="000E6EC0" w:rsidRDefault="000E6EC0" w:rsidP="000E6EC0">
                      <w:pPr>
                        <w:spacing w:after="0" w:line="240" w:lineRule="auto"/>
                        <w:jc w:val="center"/>
                        <w:rPr>
                          <w:rFonts w:ascii="Times New Roman" w:hAnsi="Times New Roman" w:cs="Times New Roman"/>
                          <w:sz w:val="26"/>
                          <w:szCs w:val="26"/>
                        </w:rPr>
                      </w:pPr>
                    </w:p>
                    <w:p w:rsidR="000E6EC0" w:rsidRDefault="000E6EC0" w:rsidP="000E6EC0">
                      <w:pPr>
                        <w:spacing w:after="0" w:line="240" w:lineRule="auto"/>
                        <w:jc w:val="center"/>
                        <w:rPr>
                          <w:rFonts w:ascii="Times New Roman" w:hAnsi="Times New Roman" w:cs="Times New Roman"/>
                          <w:sz w:val="26"/>
                          <w:szCs w:val="26"/>
                        </w:rPr>
                      </w:pPr>
                    </w:p>
                    <w:p w:rsidR="000E6EC0" w:rsidRPr="000E6EC0" w:rsidRDefault="000E6EC0" w:rsidP="000E6EC0">
                      <w:pPr>
                        <w:spacing w:after="0" w:line="240" w:lineRule="auto"/>
                        <w:jc w:val="center"/>
                        <w:rPr>
                          <w:rFonts w:ascii="Times New Roman" w:hAnsi="Times New Roman" w:cs="Times New Roman"/>
                          <w:i/>
                          <w:sz w:val="26"/>
                          <w:szCs w:val="26"/>
                        </w:rPr>
                      </w:pPr>
                      <w:r w:rsidRPr="000E6EC0">
                        <w:rPr>
                          <w:rFonts w:ascii="Times New Roman" w:hAnsi="Times New Roman" w:cs="Times New Roman"/>
                          <w:i/>
                          <w:sz w:val="26"/>
                          <w:szCs w:val="26"/>
                        </w:rPr>
                        <w:t>TP. Hồ Chí Minh, ngày 23 tháng 9 năm 2019</w:t>
                      </w:r>
                    </w:p>
                  </w:txbxContent>
                </v:textbox>
                <w10:wrap type="square"/>
              </v:shape>
            </w:pict>
          </mc:Fallback>
        </mc:AlternateContent>
      </w:r>
      <w:r w:rsidRPr="000E6EC0">
        <w:rPr>
          <w:rFonts w:ascii="Times New Roman" w:eastAsia="Times New Roman" w:hAnsi="Times New Roman" w:cs="Times New Roman"/>
          <w:b/>
          <w:bCs/>
          <w:noProof/>
          <w:sz w:val="26"/>
          <w:szCs w:val="26"/>
        </w:rPr>
        <mc:AlternateContent>
          <mc:Choice Requires="wps">
            <w:drawing>
              <wp:anchor distT="45720" distB="45720" distL="114300" distR="114300" simplePos="0" relativeHeight="251659264" behindDoc="0" locked="0" layoutInCell="1" allowOverlap="1" wp14:anchorId="4284C2DF" wp14:editId="7A34BAE0">
                <wp:simplePos x="0" y="0"/>
                <wp:positionH relativeFrom="column">
                  <wp:posOffset>450215</wp:posOffset>
                </wp:positionH>
                <wp:positionV relativeFrom="paragraph">
                  <wp:posOffset>0</wp:posOffset>
                </wp:positionV>
                <wp:extent cx="348488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1404620"/>
                        </a:xfrm>
                        <a:prstGeom prst="rect">
                          <a:avLst/>
                        </a:prstGeom>
                        <a:solidFill>
                          <a:srgbClr val="FFFFFF"/>
                        </a:solidFill>
                        <a:ln w="9525">
                          <a:noFill/>
                          <a:miter lim="800000"/>
                          <a:headEnd/>
                          <a:tailEnd/>
                        </a:ln>
                      </wps:spPr>
                      <wps:txbx>
                        <w:txbxContent>
                          <w:p w:rsidR="000E6EC0" w:rsidRPr="000E6EC0" w:rsidRDefault="000E6EC0" w:rsidP="000E6EC0">
                            <w:pPr>
                              <w:spacing w:after="0" w:line="240" w:lineRule="auto"/>
                              <w:jc w:val="center"/>
                              <w:rPr>
                                <w:rFonts w:ascii="Times New Roman" w:hAnsi="Times New Roman" w:cs="Times New Roman"/>
                                <w:b/>
                                <w:sz w:val="26"/>
                                <w:szCs w:val="26"/>
                              </w:rPr>
                            </w:pPr>
                            <w:r w:rsidRPr="000E6EC0">
                              <w:rPr>
                                <w:rFonts w:ascii="Times New Roman" w:hAnsi="Times New Roman" w:cs="Times New Roman"/>
                                <w:b/>
                                <w:sz w:val="26"/>
                                <w:szCs w:val="26"/>
                              </w:rPr>
                              <w:t>THÀNH ĐOÀN TP. HỒ CHÍ MINH</w:t>
                            </w:r>
                          </w:p>
                          <w:p w:rsidR="000E6EC0" w:rsidRDefault="000E6EC0" w:rsidP="000E6EC0">
                            <w:pPr>
                              <w:spacing w:after="0" w:line="240" w:lineRule="auto"/>
                              <w:jc w:val="center"/>
                              <w:rPr>
                                <w:rFonts w:ascii="Times New Roman" w:hAnsi="Times New Roman" w:cs="Times New Roman"/>
                                <w:b/>
                                <w:sz w:val="26"/>
                                <w:szCs w:val="26"/>
                              </w:rPr>
                            </w:pPr>
                            <w:r w:rsidRPr="000E6EC0">
                              <w:rPr>
                                <w:rFonts w:ascii="Times New Roman" w:hAnsi="Times New Roman" w:cs="Times New Roman"/>
                                <w:b/>
                                <w:sz w:val="26"/>
                                <w:szCs w:val="26"/>
                              </w:rPr>
                              <w:t>ĐOÀN TRƯỜNG DỰ BỊ ĐẠI HỌC TP.HCM</w:t>
                            </w:r>
                          </w:p>
                          <w:p w:rsidR="000E6EC0" w:rsidRPr="000E6EC0" w:rsidRDefault="000E6EC0" w:rsidP="000E6EC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p w:rsidR="000E6EC0" w:rsidRPr="000E6EC0" w:rsidRDefault="000E6EC0" w:rsidP="000E6EC0">
                            <w:pPr>
                              <w:spacing w:after="0" w:line="240" w:lineRule="auto"/>
                              <w:jc w:val="center"/>
                              <w:rPr>
                                <w:rFonts w:ascii="Times New Roman" w:hAnsi="Times New Roman" w:cs="Times New Roman"/>
                                <w:sz w:val="26"/>
                                <w:szCs w:val="26"/>
                              </w:rPr>
                            </w:pPr>
                            <w:r w:rsidRPr="000E6EC0">
                              <w:rPr>
                                <w:rFonts w:ascii="Times New Roman" w:hAnsi="Times New Roman" w:cs="Times New Roman"/>
                                <w:sz w:val="26"/>
                                <w:szCs w:val="26"/>
                              </w:rPr>
                              <w:t>Số: 97-KH/ĐTN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84C2DF" id="_x0000_s1027" type="#_x0000_t202" style="position:absolute;margin-left:35.45pt;margin-top:0;width:274.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PnIwIAACU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" stroked="f">
                <v:textbox style="mso-fit-shape-to-text:t">
                  <w:txbxContent>
                    <w:p w:rsidR="000E6EC0" w:rsidRPr="000E6EC0" w:rsidRDefault="000E6EC0" w:rsidP="000E6EC0">
                      <w:pPr>
                        <w:spacing w:after="0" w:line="240" w:lineRule="auto"/>
                        <w:jc w:val="center"/>
                        <w:rPr>
                          <w:rFonts w:ascii="Times New Roman" w:hAnsi="Times New Roman" w:cs="Times New Roman"/>
                          <w:b/>
                          <w:sz w:val="26"/>
                          <w:szCs w:val="26"/>
                        </w:rPr>
                      </w:pPr>
                      <w:r w:rsidRPr="000E6EC0">
                        <w:rPr>
                          <w:rFonts w:ascii="Times New Roman" w:hAnsi="Times New Roman" w:cs="Times New Roman"/>
                          <w:b/>
                          <w:sz w:val="26"/>
                          <w:szCs w:val="26"/>
                        </w:rPr>
                        <w:t>THÀNH ĐOÀN TP. HỒ CHÍ MINH</w:t>
                      </w:r>
                    </w:p>
                    <w:p w:rsidR="000E6EC0" w:rsidRDefault="000E6EC0" w:rsidP="000E6EC0">
                      <w:pPr>
                        <w:spacing w:after="0" w:line="240" w:lineRule="auto"/>
                        <w:jc w:val="center"/>
                        <w:rPr>
                          <w:rFonts w:ascii="Times New Roman" w:hAnsi="Times New Roman" w:cs="Times New Roman"/>
                          <w:b/>
                          <w:sz w:val="26"/>
                          <w:szCs w:val="26"/>
                        </w:rPr>
                      </w:pPr>
                      <w:r w:rsidRPr="000E6EC0">
                        <w:rPr>
                          <w:rFonts w:ascii="Times New Roman" w:hAnsi="Times New Roman" w:cs="Times New Roman"/>
                          <w:b/>
                          <w:sz w:val="26"/>
                          <w:szCs w:val="26"/>
                        </w:rPr>
                        <w:t>ĐOÀN TRƯỜNG DỰ BỊ ĐẠI HỌC TP.HCM</w:t>
                      </w:r>
                    </w:p>
                    <w:p w:rsidR="000E6EC0" w:rsidRPr="000E6EC0" w:rsidRDefault="000E6EC0" w:rsidP="000E6EC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p w:rsidR="000E6EC0" w:rsidRPr="000E6EC0" w:rsidRDefault="000E6EC0" w:rsidP="000E6EC0">
                      <w:pPr>
                        <w:spacing w:after="0" w:line="240" w:lineRule="auto"/>
                        <w:jc w:val="center"/>
                        <w:rPr>
                          <w:rFonts w:ascii="Times New Roman" w:hAnsi="Times New Roman" w:cs="Times New Roman"/>
                          <w:sz w:val="26"/>
                          <w:szCs w:val="26"/>
                        </w:rPr>
                      </w:pPr>
                      <w:r w:rsidRPr="000E6EC0">
                        <w:rPr>
                          <w:rFonts w:ascii="Times New Roman" w:hAnsi="Times New Roman" w:cs="Times New Roman"/>
                          <w:sz w:val="26"/>
                          <w:szCs w:val="26"/>
                        </w:rPr>
                        <w:t>Số: 97-KH/ĐTN</w:t>
                      </w:r>
                    </w:p>
                  </w:txbxContent>
                </v:textbox>
                <w10:wrap type="square"/>
              </v:shape>
            </w:pict>
          </mc:Fallback>
        </mc:AlternateContent>
      </w:r>
    </w:p>
    <w:p w:rsidR="000E6EC0" w:rsidRDefault="000E6EC0"/>
    <w:tbl>
      <w:tblPr>
        <w:tblpPr w:leftFromText="180" w:rightFromText="180" w:vertAnchor="text" w:tblpX="704" w:tblpY="1"/>
        <w:tblOverlap w:val="never"/>
        <w:tblW w:w="13879" w:type="dxa"/>
        <w:tblLook w:val="04A0" w:firstRow="1" w:lastRow="0" w:firstColumn="1" w:lastColumn="0" w:noHBand="0" w:noVBand="1"/>
      </w:tblPr>
      <w:tblGrid>
        <w:gridCol w:w="1271"/>
        <w:gridCol w:w="7506"/>
        <w:gridCol w:w="1843"/>
        <w:gridCol w:w="1700"/>
        <w:gridCol w:w="1559"/>
      </w:tblGrid>
      <w:tr w:rsidR="000E6EC0" w:rsidRPr="009517F4" w:rsidTr="000E6EC0">
        <w:trPr>
          <w:trHeight w:val="765"/>
        </w:trPr>
        <w:tc>
          <w:tcPr>
            <w:tcW w:w="13879" w:type="dxa"/>
            <w:gridSpan w:val="5"/>
            <w:tcBorders>
              <w:top w:val="nil"/>
              <w:bottom w:val="single" w:sz="4" w:space="0" w:color="auto"/>
              <w:right w:val="single" w:sz="4" w:space="0" w:color="auto"/>
            </w:tcBorders>
            <w:shd w:val="clear" w:color="auto" w:fill="FFFFFF" w:themeFill="background1"/>
            <w:noWrap/>
            <w:vAlign w:val="center"/>
          </w:tcPr>
          <w:p w:rsidR="000E6EC0" w:rsidRDefault="000E6EC0" w:rsidP="000E6EC0">
            <w:pPr>
              <w:spacing w:after="0" w:line="240" w:lineRule="auto"/>
              <w:jc w:val="center"/>
              <w:rPr>
                <w:rFonts w:ascii="Times New Roman" w:eastAsia="Times New Roman" w:hAnsi="Times New Roman" w:cs="Times New Roman"/>
                <w:b/>
                <w:bCs/>
                <w:sz w:val="26"/>
                <w:szCs w:val="26"/>
              </w:rPr>
            </w:pPr>
          </w:p>
          <w:p w:rsidR="000E6EC0" w:rsidRDefault="000E6EC0" w:rsidP="000E6EC0">
            <w:pPr>
              <w:spacing w:after="0" w:line="240" w:lineRule="auto"/>
              <w:jc w:val="center"/>
              <w:rPr>
                <w:rFonts w:ascii="Times New Roman" w:eastAsia="Times New Roman" w:hAnsi="Times New Roman" w:cs="Times New Roman"/>
                <w:b/>
                <w:bCs/>
                <w:sz w:val="26"/>
                <w:szCs w:val="26"/>
              </w:rPr>
            </w:pPr>
          </w:p>
          <w:p w:rsidR="000E6EC0" w:rsidRDefault="000E6EC0" w:rsidP="000E6EC0">
            <w:pPr>
              <w:spacing w:after="0" w:line="240" w:lineRule="auto"/>
              <w:jc w:val="center"/>
              <w:rPr>
                <w:rFonts w:ascii="Times New Roman" w:eastAsia="Times New Roman" w:hAnsi="Times New Roman" w:cs="Times New Roman"/>
                <w:b/>
                <w:bCs/>
                <w:sz w:val="26"/>
                <w:szCs w:val="26"/>
              </w:rPr>
            </w:pPr>
          </w:p>
          <w:p w:rsidR="000E6EC0" w:rsidRDefault="000E6EC0" w:rsidP="000E6EC0">
            <w:pPr>
              <w:spacing w:after="0" w:line="240" w:lineRule="auto"/>
              <w:jc w:val="center"/>
              <w:rPr>
                <w:rFonts w:ascii="Times New Roman" w:eastAsia="Times New Roman" w:hAnsi="Times New Roman" w:cs="Times New Roman"/>
                <w:b/>
                <w:bCs/>
                <w:sz w:val="26"/>
                <w:szCs w:val="26"/>
              </w:rPr>
            </w:pPr>
          </w:p>
          <w:p w:rsidR="000E6EC0" w:rsidRDefault="000E6EC0" w:rsidP="000E6EC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KẾ HOẠCH CHI TIẾT CÔNG TÁC ĐOÀN VÀ PHONG TRÀO THANH NIÊN</w:t>
            </w:r>
          </w:p>
          <w:p w:rsidR="000E6EC0" w:rsidRDefault="000E6EC0" w:rsidP="000E6EC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NĂM HỌC 2019 - 2020 </w:t>
            </w:r>
          </w:p>
        </w:tc>
      </w:tr>
      <w:tr w:rsidR="002100D3" w:rsidRPr="009517F4" w:rsidTr="000E6EC0">
        <w:trPr>
          <w:trHeight w:val="765"/>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100D3" w:rsidRPr="000E6EC0" w:rsidRDefault="002100D3" w:rsidP="000E6EC0">
            <w:pPr>
              <w:spacing w:after="0" w:line="240" w:lineRule="auto"/>
              <w:jc w:val="center"/>
              <w:rPr>
                <w:rFonts w:ascii="Times New Roman" w:eastAsia="Times New Roman" w:hAnsi="Times New Roman" w:cs="Times New Roman"/>
                <w:b/>
                <w:bCs/>
                <w:sz w:val="26"/>
                <w:szCs w:val="26"/>
              </w:rPr>
            </w:pPr>
            <w:r w:rsidRPr="000E6EC0">
              <w:rPr>
                <w:rFonts w:ascii="Times New Roman" w:eastAsia="Times New Roman" w:hAnsi="Times New Roman" w:cs="Times New Roman"/>
                <w:b/>
                <w:bCs/>
                <w:sz w:val="26"/>
                <w:szCs w:val="26"/>
              </w:rPr>
              <w:t>THÁNG</w:t>
            </w:r>
          </w:p>
        </w:tc>
        <w:tc>
          <w:tcPr>
            <w:tcW w:w="7506" w:type="dxa"/>
            <w:tcBorders>
              <w:top w:val="single" w:sz="4" w:space="0" w:color="auto"/>
              <w:left w:val="nil"/>
              <w:bottom w:val="single" w:sz="4" w:space="0" w:color="auto"/>
              <w:right w:val="single" w:sz="4" w:space="0" w:color="auto"/>
            </w:tcBorders>
            <w:shd w:val="clear" w:color="000000" w:fill="D9D9D9"/>
            <w:noWrap/>
            <w:vAlign w:val="center"/>
            <w:hideMark/>
          </w:tcPr>
          <w:p w:rsidR="002100D3" w:rsidRPr="009517F4" w:rsidRDefault="002100D3" w:rsidP="000E6EC0">
            <w:pPr>
              <w:spacing w:after="0" w:line="240" w:lineRule="auto"/>
              <w:jc w:val="center"/>
              <w:rPr>
                <w:rFonts w:ascii="Times New Roman" w:eastAsia="Times New Roman" w:hAnsi="Times New Roman" w:cs="Times New Roman"/>
                <w:b/>
                <w:bCs/>
                <w:sz w:val="26"/>
                <w:szCs w:val="26"/>
              </w:rPr>
            </w:pPr>
            <w:r w:rsidRPr="009517F4">
              <w:rPr>
                <w:rFonts w:ascii="Times New Roman" w:eastAsia="Times New Roman" w:hAnsi="Times New Roman" w:cs="Times New Roman"/>
                <w:b/>
                <w:bCs/>
                <w:sz w:val="26"/>
                <w:szCs w:val="26"/>
              </w:rPr>
              <w:t>NỘI DUNG HOẠT ĐỘNG</w:t>
            </w:r>
          </w:p>
        </w:tc>
        <w:tc>
          <w:tcPr>
            <w:tcW w:w="1843" w:type="dxa"/>
            <w:tcBorders>
              <w:top w:val="single" w:sz="4" w:space="0" w:color="auto"/>
              <w:left w:val="nil"/>
              <w:bottom w:val="single" w:sz="4" w:space="0" w:color="auto"/>
              <w:right w:val="single" w:sz="4" w:space="0" w:color="auto"/>
            </w:tcBorders>
            <w:shd w:val="clear" w:color="000000" w:fill="D9D9D9"/>
            <w:vAlign w:val="center"/>
          </w:tcPr>
          <w:p w:rsidR="002100D3" w:rsidRPr="009517F4" w:rsidRDefault="00D935B1" w:rsidP="000E6EC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ĐỐI TƯỢNG</w:t>
            </w:r>
          </w:p>
        </w:tc>
        <w:tc>
          <w:tcPr>
            <w:tcW w:w="1700" w:type="dxa"/>
            <w:tcBorders>
              <w:top w:val="single" w:sz="4" w:space="0" w:color="auto"/>
              <w:left w:val="nil"/>
              <w:bottom w:val="single" w:sz="4" w:space="0" w:color="auto"/>
              <w:right w:val="single" w:sz="4" w:space="0" w:color="auto"/>
            </w:tcBorders>
            <w:shd w:val="clear" w:color="000000" w:fill="D9D9D9"/>
            <w:vAlign w:val="center"/>
          </w:tcPr>
          <w:p w:rsidR="002100D3" w:rsidRPr="009517F4" w:rsidRDefault="00D935B1" w:rsidP="000E6EC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ĐỊA ĐIỂM</w:t>
            </w:r>
          </w:p>
        </w:tc>
        <w:tc>
          <w:tcPr>
            <w:tcW w:w="1559" w:type="dxa"/>
            <w:tcBorders>
              <w:top w:val="single" w:sz="4" w:space="0" w:color="auto"/>
              <w:left w:val="nil"/>
              <w:bottom w:val="single" w:sz="4" w:space="0" w:color="auto"/>
              <w:right w:val="single" w:sz="4" w:space="0" w:color="auto"/>
            </w:tcBorders>
            <w:shd w:val="clear" w:color="000000" w:fill="D9D9D9"/>
            <w:vAlign w:val="center"/>
          </w:tcPr>
          <w:p w:rsidR="002100D3" w:rsidRPr="009517F4" w:rsidRDefault="00D935B1" w:rsidP="000E6EC0">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GHI CHÚ</w:t>
            </w:r>
          </w:p>
        </w:tc>
      </w:tr>
      <w:tr w:rsidR="002100D3" w:rsidRPr="009517F4" w:rsidTr="000E6EC0">
        <w:trPr>
          <w:trHeight w:val="1114"/>
        </w:trPr>
        <w:tc>
          <w:tcPr>
            <w:tcW w:w="1271" w:type="dxa"/>
            <w:vMerge w:val="restart"/>
            <w:tcBorders>
              <w:top w:val="nil"/>
              <w:left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t>9/2019</w:t>
            </w:r>
          </w:p>
        </w:tc>
        <w:tc>
          <w:tcPr>
            <w:tcW w:w="7506" w:type="dxa"/>
            <w:tcBorders>
              <w:top w:val="nil"/>
              <w:left w:val="nil"/>
              <w:bottom w:val="single" w:sz="4" w:space="0" w:color="auto"/>
              <w:right w:val="single" w:sz="4" w:space="0" w:color="auto"/>
            </w:tcBorders>
            <w:shd w:val="clear" w:color="000000" w:fill="FFFFFF"/>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Sinh hoạt chuyên đề "Vai trò của tổ chức Đoàn trong việc bảo vệ quyền và lợi ích của thanh niên" trong tuần lễ sinh hoạt công dân. Tuyên truyền các kết luận của TƯ Đoàn TNCSHCM.</w:t>
            </w:r>
          </w:p>
        </w:tc>
        <w:tc>
          <w:tcPr>
            <w:tcW w:w="1843" w:type="dxa"/>
            <w:tcBorders>
              <w:top w:val="nil"/>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Dự bị dân tộc (DBDT)</w:t>
            </w:r>
          </w:p>
        </w:tc>
        <w:tc>
          <w:tcPr>
            <w:tcW w:w="1700" w:type="dxa"/>
            <w:tcBorders>
              <w:top w:val="nil"/>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nil"/>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0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Tiếp nhận đoàn viên về sinh hoạt đoàn.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VP Đoàn</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2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Thành lập BCH chi đoàn lâm thời.</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Chi đoàn</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83"/>
        </w:trPr>
        <w:tc>
          <w:tcPr>
            <w:tcW w:w="1271" w:type="dxa"/>
            <w:vMerge/>
            <w:tcBorders>
              <w:left w:val="single" w:sz="4" w:space="0" w:color="auto"/>
              <w:bottom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trực tự học KTX.</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KTX</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54"/>
        </w:trPr>
        <w:tc>
          <w:tcPr>
            <w:tcW w:w="1271" w:type="dxa"/>
            <w:vMerge w:val="restart"/>
            <w:tcBorders>
              <w:top w:val="nil"/>
              <w:left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t>10/2019</w:t>
            </w:r>
          </w:p>
        </w:tc>
        <w:tc>
          <w:tcPr>
            <w:tcW w:w="7506" w:type="dxa"/>
            <w:tcBorders>
              <w:top w:val="nil"/>
              <w:left w:val="nil"/>
              <w:bottom w:val="single" w:sz="4" w:space="0" w:color="auto"/>
              <w:right w:val="single" w:sz="4" w:space="0" w:color="auto"/>
            </w:tcBorders>
            <w:shd w:val="clear" w:color="000000" w:fill="FFFFFF"/>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Đại hội các chi đoàn.</w:t>
            </w:r>
          </w:p>
        </w:tc>
        <w:tc>
          <w:tcPr>
            <w:tcW w:w="1843" w:type="dxa"/>
            <w:tcBorders>
              <w:top w:val="nil"/>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nil"/>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Chi đoàn</w:t>
            </w:r>
          </w:p>
        </w:tc>
        <w:tc>
          <w:tcPr>
            <w:tcW w:w="1559" w:type="dxa"/>
            <w:tcBorders>
              <w:top w:val="nil"/>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78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kế hoạch tổ chức học tập và làm theo tư tưởng, đạo đức, phong cách HCM năm học 2019 - 2020.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2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chương trình rèn luyện đoàn viên NH 2019 - 2020.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84"/>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kế hoạch và hướng dẫn thực hiện công trình thanh niên năm 2019 - 2020.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4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Phối hợp với Phòng Đào tạo tổ chức học chuyên đề kỹ năng sống.</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70"/>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cuộc vận động xây dựng phong cách cán bộ Đoàn năm học 2019 - 2020.</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12"/>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Cuộc thi hình tượng người phụ nữ tôi yêu.</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97"/>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chào tân học sinh K30. Chủ đề "Chắp cánh ước mơ tuổi trẻ Dự bị đại học".</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Lưu HS (LHS)</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652"/>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Hoàn chỉnh công tác chuẩn bị Đại hội Đoàn Trường nhiệm kỳ 2019 - 2022.</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8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Sinh hoạt kỹ năng tự lập, tìm hiểu môi trường sống tại TP.HCM.</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0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Bữa cơm sẻ chia (vào ngày rằm hàng tháng).</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VP đoàn</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611"/>
        </w:trPr>
        <w:tc>
          <w:tcPr>
            <w:tcW w:w="1271" w:type="dxa"/>
            <w:vMerge/>
            <w:tcBorders>
              <w:left w:val="single" w:sz="4" w:space="0" w:color="auto"/>
              <w:bottom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Thành lập hòm thư tiếp nhận ý kiến đóng góp, các ý tưởng sáng tạo trong hoạt động Đoàn.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VP đoàn</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61"/>
        </w:trPr>
        <w:tc>
          <w:tcPr>
            <w:tcW w:w="1271" w:type="dxa"/>
            <w:vMerge w:val="restart"/>
            <w:tcBorders>
              <w:top w:val="nil"/>
              <w:left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t>11/2019</w:t>
            </w:r>
          </w:p>
        </w:tc>
        <w:tc>
          <w:tcPr>
            <w:tcW w:w="7506" w:type="dxa"/>
            <w:tcBorders>
              <w:top w:val="nil"/>
              <w:left w:val="nil"/>
              <w:bottom w:val="single" w:sz="4" w:space="0" w:color="auto"/>
              <w:right w:val="single" w:sz="4" w:space="0" w:color="auto"/>
            </w:tcBorders>
            <w:shd w:val="clear" w:color="auto" w:fill="auto"/>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Đại hội Đoàn Trường nhiệm kỳ 2019 - 2022.</w:t>
            </w:r>
          </w:p>
        </w:tc>
        <w:tc>
          <w:tcPr>
            <w:tcW w:w="1843" w:type="dxa"/>
            <w:tcBorders>
              <w:top w:val="nil"/>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nil"/>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nil"/>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47"/>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xml:space="preserve">- Chương trình về nguồn, tập huấn cán bộ Đoàn lần 1 </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Đồng Tháp</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60"/>
        </w:trPr>
        <w:tc>
          <w:tcPr>
            <w:tcW w:w="1271" w:type="dxa"/>
            <w:vMerge/>
            <w:tcBorders>
              <w:top w:val="single" w:sz="4" w:space="0" w:color="auto"/>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kế hoạch văn nghệ và Hội thao chào mừng 20-11.</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1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cuộc vận động xây dựng giá trị mẫu hình  thanh niên Thành phố năm 2019</w:t>
            </w:r>
            <w:r>
              <w:rPr>
                <w:rFonts w:ascii="Times New Roman" w:eastAsia="Times New Roman" w:hAnsi="Times New Roman" w:cs="Times New Roman"/>
                <w:sz w:val="26"/>
                <w:szCs w:val="26"/>
              </w:rPr>
              <w:t>.</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06"/>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đợt sinh hoạt chi đoàn chủ điểm tháng 10, 11.</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Chi đoàn</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1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đợt 1 Hội thao Thanh niên khỏe.</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19"/>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Phát hành Tập san Chắp cánh tương lai.</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25"/>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Sinh hoạt học thuật trao đổi phương pháp  học tốt lần 1.</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C23</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70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Đăng ký, triển khai thực hiện mô hình, giải pháp năm học 2019 - 2020.</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68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sinh hoạt kỹ năng Ứng xử với mạng xã hội  Facebook và những nội dung cơ bản của Luật An ninh mạng.</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707"/>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các hoạt động tuyên truyền Ngày pháp luật nước CHXHCN Việt Nam. Xây dựng nội dung tuyên truyền hàng quý.</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06"/>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kế hoạch phát triển "Văn hóa đọc".</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708"/>
        </w:trPr>
        <w:tc>
          <w:tcPr>
            <w:tcW w:w="1271" w:type="dxa"/>
            <w:vMerge/>
            <w:tcBorders>
              <w:left w:val="single" w:sz="4" w:space="0" w:color="auto"/>
              <w:bottom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cuộc vận động "Nhà giáo trẻ tiêu biểu" năm học 2019 - 2020.</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Chi đoàn GV</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21"/>
        </w:trPr>
        <w:tc>
          <w:tcPr>
            <w:tcW w:w="1271" w:type="dxa"/>
            <w:vMerge w:val="restart"/>
            <w:tcBorders>
              <w:top w:val="nil"/>
              <w:left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lastRenderedPageBreak/>
              <w:t>12/2019</w:t>
            </w:r>
          </w:p>
        </w:tc>
        <w:tc>
          <w:tcPr>
            <w:tcW w:w="7506" w:type="dxa"/>
            <w:tcBorders>
              <w:top w:val="nil"/>
              <w:left w:val="nil"/>
              <w:bottom w:val="single" w:sz="4" w:space="0" w:color="auto"/>
              <w:right w:val="single" w:sz="4" w:space="0" w:color="auto"/>
            </w:tcBorders>
            <w:shd w:val="clear" w:color="auto" w:fill="auto"/>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Thực hiện chuyên đề kiểm tra, giám sát học kỳ 1.</w:t>
            </w:r>
          </w:p>
        </w:tc>
        <w:tc>
          <w:tcPr>
            <w:tcW w:w="1843" w:type="dxa"/>
            <w:tcBorders>
              <w:top w:val="nil"/>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nil"/>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nil"/>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624"/>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giao lưu, kết nghĩa với Lưu HS Lào-Campuchia.</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9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Hiến máu tình nguyện lần 1.</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92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hoạt động dâng hương kỷ niệm Ngày Thành lập quân đội nhân dân Việt Nam 22/12 (Củ Chi), thăm, tặng quà các gia đình chính sách.</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Củ Chi</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7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Hành trình về với bảo tàng.</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61628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Các bảo tàng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365E01" w:rsidRPr="009517F4" w:rsidTr="000E6EC0">
        <w:trPr>
          <w:trHeight w:val="555"/>
        </w:trPr>
        <w:tc>
          <w:tcPr>
            <w:tcW w:w="1271" w:type="dxa"/>
            <w:vMerge/>
            <w:tcBorders>
              <w:left w:val="single" w:sz="4" w:space="0" w:color="auto"/>
              <w:right w:val="single" w:sz="4" w:space="0" w:color="auto"/>
            </w:tcBorders>
            <w:shd w:val="clear" w:color="auto" w:fill="auto"/>
            <w:noWrap/>
          </w:tcPr>
          <w:p w:rsidR="00365E01" w:rsidRPr="000E6EC0" w:rsidRDefault="00365E01"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right w:val="single" w:sz="4" w:space="0" w:color="auto"/>
            </w:tcBorders>
            <w:shd w:val="clear" w:color="auto" w:fill="auto"/>
            <w:vAlign w:val="center"/>
          </w:tcPr>
          <w:p w:rsidR="00365E01" w:rsidRPr="009517F4" w:rsidRDefault="00365E01"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Cuộc thi Karaoke ca khúc tiếng Việt cho Lưu HS.</w:t>
            </w:r>
          </w:p>
        </w:tc>
        <w:tc>
          <w:tcPr>
            <w:tcW w:w="1843" w:type="dxa"/>
            <w:tcBorders>
              <w:top w:val="single" w:sz="4" w:space="0" w:color="auto"/>
              <w:left w:val="nil"/>
              <w:right w:val="single" w:sz="4" w:space="0" w:color="auto"/>
            </w:tcBorders>
            <w:vAlign w:val="center"/>
          </w:tcPr>
          <w:p w:rsidR="00365E01"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LHS</w:t>
            </w:r>
          </w:p>
        </w:tc>
        <w:tc>
          <w:tcPr>
            <w:tcW w:w="1700" w:type="dxa"/>
            <w:tcBorders>
              <w:top w:val="single" w:sz="4" w:space="0" w:color="auto"/>
              <w:left w:val="nil"/>
              <w:right w:val="single" w:sz="4" w:space="0" w:color="auto"/>
            </w:tcBorders>
            <w:vAlign w:val="center"/>
          </w:tcPr>
          <w:p w:rsidR="00365E01"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A16</w:t>
            </w:r>
          </w:p>
        </w:tc>
        <w:tc>
          <w:tcPr>
            <w:tcW w:w="1559" w:type="dxa"/>
            <w:tcBorders>
              <w:top w:val="single" w:sz="4" w:space="0" w:color="auto"/>
              <w:left w:val="nil"/>
              <w:right w:val="single" w:sz="4" w:space="0" w:color="auto"/>
            </w:tcBorders>
            <w:vAlign w:val="center"/>
          </w:tcPr>
          <w:p w:rsidR="00365E01" w:rsidRPr="009517F4" w:rsidRDefault="00365E01" w:rsidP="000E6EC0">
            <w:pPr>
              <w:spacing w:after="0" w:line="240" w:lineRule="auto"/>
              <w:jc w:val="center"/>
              <w:rPr>
                <w:rFonts w:ascii="Times New Roman" w:eastAsia="Times New Roman" w:hAnsi="Times New Roman" w:cs="Times New Roman"/>
                <w:sz w:val="26"/>
                <w:szCs w:val="26"/>
              </w:rPr>
            </w:pPr>
          </w:p>
        </w:tc>
      </w:tr>
      <w:tr w:rsidR="00B27F51" w:rsidRPr="009517F4" w:rsidTr="000E6EC0">
        <w:trPr>
          <w:trHeight w:val="557"/>
        </w:trPr>
        <w:tc>
          <w:tcPr>
            <w:tcW w:w="1271" w:type="dxa"/>
            <w:vMerge w:val="restart"/>
            <w:tcBorders>
              <w:top w:val="single" w:sz="4" w:space="0" w:color="auto"/>
              <w:left w:val="single" w:sz="4" w:space="0" w:color="auto"/>
              <w:bottom w:val="nil"/>
              <w:right w:val="single" w:sz="4" w:space="0" w:color="auto"/>
            </w:tcBorders>
            <w:shd w:val="clear" w:color="auto" w:fill="auto"/>
            <w:noWrap/>
          </w:tcPr>
          <w:p w:rsidR="00B27F51" w:rsidRPr="000E6EC0" w:rsidRDefault="00B27F51"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right w:val="single" w:sz="4" w:space="0" w:color="auto"/>
            </w:tcBorders>
            <w:shd w:val="clear" w:color="auto" w:fill="auto"/>
            <w:vAlign w:val="center"/>
          </w:tcPr>
          <w:p w:rsidR="00B27F51" w:rsidRPr="009517F4" w:rsidRDefault="00B27F51"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"Một ngày làm sinh viên" tại  Trường Đại học Kinh tế - Luật.</w:t>
            </w:r>
          </w:p>
        </w:tc>
        <w:tc>
          <w:tcPr>
            <w:tcW w:w="1843" w:type="dxa"/>
            <w:tcBorders>
              <w:top w:val="single" w:sz="4" w:space="0" w:color="auto"/>
              <w:left w:val="nil"/>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nil"/>
              <w:right w:val="single" w:sz="4" w:space="0" w:color="auto"/>
            </w:tcBorders>
            <w:vAlign w:val="center"/>
          </w:tcPr>
          <w:p w:rsidR="00B27F51"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ĐH Kinh tế Luật</w:t>
            </w:r>
          </w:p>
        </w:tc>
        <w:tc>
          <w:tcPr>
            <w:tcW w:w="1559" w:type="dxa"/>
            <w:tcBorders>
              <w:top w:val="single" w:sz="4" w:space="0" w:color="auto"/>
              <w:left w:val="nil"/>
              <w:bottom w:val="nil"/>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p>
        </w:tc>
      </w:tr>
      <w:tr w:rsidR="00B27F51" w:rsidRPr="009517F4" w:rsidTr="000E6EC0">
        <w:trPr>
          <w:trHeight w:val="511"/>
        </w:trPr>
        <w:tc>
          <w:tcPr>
            <w:tcW w:w="1271" w:type="dxa"/>
            <w:vMerge/>
            <w:tcBorders>
              <w:left w:val="single" w:sz="4" w:space="0" w:color="auto"/>
              <w:right w:val="single" w:sz="4" w:space="0" w:color="auto"/>
            </w:tcBorders>
            <w:shd w:val="clear" w:color="auto" w:fill="auto"/>
            <w:noWrap/>
          </w:tcPr>
          <w:p w:rsidR="00B27F51" w:rsidRPr="000E6EC0" w:rsidRDefault="00B27F51"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right w:val="single" w:sz="4" w:space="0" w:color="auto"/>
            </w:tcBorders>
            <w:shd w:val="clear" w:color="auto" w:fill="auto"/>
            <w:vAlign w:val="center"/>
          </w:tcPr>
          <w:p w:rsidR="00B27F51" w:rsidRPr="009517F4" w:rsidRDefault="00B27F51"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Hội thi sản</w:t>
            </w:r>
            <w:r>
              <w:rPr>
                <w:rFonts w:ascii="Times New Roman" w:eastAsia="Times New Roman" w:hAnsi="Times New Roman" w:cs="Times New Roman"/>
                <w:sz w:val="26"/>
                <w:szCs w:val="26"/>
              </w:rPr>
              <w:t xml:space="preserve"> phẩm tuyên truyền an toàn giao</w:t>
            </w:r>
            <w:r w:rsidRPr="009517F4">
              <w:rPr>
                <w:rFonts w:ascii="Times New Roman" w:eastAsia="Times New Roman" w:hAnsi="Times New Roman" w:cs="Times New Roman"/>
                <w:sz w:val="26"/>
                <w:szCs w:val="26"/>
              </w:rPr>
              <w:t xml:space="preserve"> thông.</w:t>
            </w:r>
          </w:p>
        </w:tc>
        <w:tc>
          <w:tcPr>
            <w:tcW w:w="1843" w:type="dxa"/>
            <w:tcBorders>
              <w:top w:val="single" w:sz="4" w:space="0" w:color="auto"/>
              <w:left w:val="nil"/>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right w:val="single" w:sz="4" w:space="0" w:color="auto"/>
            </w:tcBorders>
            <w:vAlign w:val="center"/>
          </w:tcPr>
          <w:p w:rsidR="00B27F51"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70"/>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đối thoại giữa lãnh đạo Nhà Trường với ĐVTN lần 1.</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C23</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70"/>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Hội thi trực tuyến "Cùng bạn luyện tiếng  Anh".</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Trực tuyến</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75"/>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Liên hoan tuyên truyền ca khúc cách mạng năm 2019.</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B27F51" w:rsidRPr="009517F4" w:rsidTr="000E6EC0">
        <w:trPr>
          <w:trHeight w:val="425"/>
        </w:trPr>
        <w:tc>
          <w:tcPr>
            <w:tcW w:w="1271" w:type="dxa"/>
            <w:vMerge/>
            <w:tcBorders>
              <w:left w:val="single" w:sz="4" w:space="0" w:color="auto"/>
              <w:right w:val="single" w:sz="4" w:space="0" w:color="auto"/>
            </w:tcBorders>
            <w:shd w:val="clear" w:color="auto" w:fill="auto"/>
            <w:noWrap/>
          </w:tcPr>
          <w:p w:rsidR="00B27F51" w:rsidRPr="000E6EC0" w:rsidRDefault="00B27F51"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right w:val="single" w:sz="4" w:space="0" w:color="auto"/>
            </w:tcBorders>
            <w:shd w:val="clear" w:color="auto" w:fill="auto"/>
            <w:vAlign w:val="center"/>
          </w:tcPr>
          <w:p w:rsidR="00B27F51" w:rsidRPr="009517F4" w:rsidRDefault="00B27F51"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triển lãm ảnh "Nơi đảo xa"</w:t>
            </w:r>
          </w:p>
        </w:tc>
        <w:tc>
          <w:tcPr>
            <w:tcW w:w="1843" w:type="dxa"/>
            <w:tcBorders>
              <w:top w:val="single" w:sz="4" w:space="0" w:color="auto"/>
              <w:left w:val="nil"/>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right w:val="single" w:sz="4" w:space="0" w:color="auto"/>
            </w:tcBorders>
            <w:vAlign w:val="center"/>
          </w:tcPr>
          <w:p w:rsidR="00B27F51"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Dãy nhà A</w:t>
            </w:r>
          </w:p>
        </w:tc>
        <w:tc>
          <w:tcPr>
            <w:tcW w:w="1559" w:type="dxa"/>
            <w:tcBorders>
              <w:top w:val="single" w:sz="4" w:space="0" w:color="auto"/>
              <w:left w:val="nil"/>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01"/>
        </w:trPr>
        <w:tc>
          <w:tcPr>
            <w:tcW w:w="1271" w:type="dxa"/>
            <w:vMerge w:val="restart"/>
            <w:tcBorders>
              <w:top w:val="nil"/>
              <w:left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t>1/2020</w:t>
            </w:r>
          </w:p>
        </w:tc>
        <w:tc>
          <w:tcPr>
            <w:tcW w:w="7506" w:type="dxa"/>
            <w:tcBorders>
              <w:top w:val="single" w:sz="4" w:space="0" w:color="auto"/>
              <w:left w:val="nil"/>
              <w:bottom w:val="single" w:sz="4" w:space="0" w:color="auto"/>
              <w:right w:val="single" w:sz="4" w:space="0" w:color="auto"/>
            </w:tcBorders>
            <w:shd w:val="clear" w:color="auto" w:fill="auto"/>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lớp bồi dưỡng cảm tình Đoàn cho thanh niên.</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624"/>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các hoạt động Xuân tình nguyện 2020, hỗ trợ vé xe Tết, quà Tết Nguyên đán.</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75"/>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Cuộc thi Phòng KTX văn minh, sạch đẹp.</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KTX</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26"/>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Phát hành Tập san Chắp cánh tương lai.</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46"/>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Sinh hoạt học thuật trao đổi phương pháp học tốt lần 2.</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C23</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708"/>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các hoạt động tham gia tư vấn tuyển sinh, hướng nghiệp tại ĐH Bách Khoa, ĐH Sư phạm kỹ thuật.</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ĐH Bách Khoa, SP Kỹ thuật</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21"/>
        </w:trPr>
        <w:tc>
          <w:tcPr>
            <w:tcW w:w="1271" w:type="dxa"/>
            <w:vMerge/>
            <w:tcBorders>
              <w:left w:val="single" w:sz="4" w:space="0" w:color="auto"/>
              <w:bottom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Cuộc thi Ước mơ của tôi lần 2 năm 2020 (vòng sơ khảo)</w:t>
            </w:r>
            <w:r>
              <w:rPr>
                <w:rFonts w:ascii="Times New Roman" w:eastAsia="Times New Roman" w:hAnsi="Times New Roman" w:cs="Times New Roman"/>
                <w:sz w:val="26"/>
                <w:szCs w:val="26"/>
              </w:rPr>
              <w:t>.</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14"/>
        </w:trPr>
        <w:tc>
          <w:tcPr>
            <w:tcW w:w="1271" w:type="dxa"/>
            <w:vMerge w:val="restart"/>
            <w:tcBorders>
              <w:top w:val="nil"/>
              <w:left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t>2/2020</w:t>
            </w:r>
          </w:p>
        </w:tc>
        <w:tc>
          <w:tcPr>
            <w:tcW w:w="7506" w:type="dxa"/>
            <w:tcBorders>
              <w:top w:val="nil"/>
              <w:left w:val="nil"/>
              <w:bottom w:val="single" w:sz="4" w:space="0" w:color="auto"/>
              <w:right w:val="single" w:sz="4" w:space="0" w:color="auto"/>
            </w:tcBorders>
            <w:shd w:val="clear" w:color="auto" w:fill="auto"/>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cuộc thi ảnh sức sống chi đoàn.</w:t>
            </w:r>
          </w:p>
        </w:tc>
        <w:tc>
          <w:tcPr>
            <w:tcW w:w="1843" w:type="dxa"/>
            <w:tcBorders>
              <w:top w:val="nil"/>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nil"/>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Trực tuyến</w:t>
            </w:r>
          </w:p>
        </w:tc>
        <w:tc>
          <w:tcPr>
            <w:tcW w:w="1559" w:type="dxa"/>
            <w:tcBorders>
              <w:top w:val="nil"/>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05"/>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kế hoạch Tháng Thanh niên 2020.</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61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cuộc thi "Viết thư cho người phụ nữ tôi yêu" kỷ niệm Ngày quốc tế phụ nữ 8-3.</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B27F51" w:rsidRPr="009517F4" w:rsidTr="000E6EC0">
        <w:trPr>
          <w:trHeight w:val="499"/>
        </w:trPr>
        <w:tc>
          <w:tcPr>
            <w:tcW w:w="1271" w:type="dxa"/>
            <w:vMerge/>
            <w:tcBorders>
              <w:left w:val="single" w:sz="4" w:space="0" w:color="auto"/>
              <w:right w:val="single" w:sz="4" w:space="0" w:color="auto"/>
            </w:tcBorders>
            <w:shd w:val="clear" w:color="auto" w:fill="auto"/>
            <w:noWrap/>
          </w:tcPr>
          <w:p w:rsidR="00B27F51" w:rsidRPr="000E6EC0" w:rsidRDefault="00B27F51"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B27F51" w:rsidRPr="009517F4" w:rsidRDefault="00B27F51"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Phát động Hội thi Tìm kiếm ý tưởng sáng tạo năm  học 2019 - 2020.</w:t>
            </w:r>
          </w:p>
        </w:tc>
        <w:tc>
          <w:tcPr>
            <w:tcW w:w="1843" w:type="dxa"/>
            <w:tcBorders>
              <w:top w:val="single" w:sz="4" w:space="0" w:color="auto"/>
              <w:left w:val="nil"/>
              <w:bottom w:val="single" w:sz="4" w:space="0" w:color="auto"/>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B27F51"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87"/>
        </w:trPr>
        <w:tc>
          <w:tcPr>
            <w:tcW w:w="1271" w:type="dxa"/>
            <w:tcBorders>
              <w:top w:val="nil"/>
              <w:left w:val="single" w:sz="4" w:space="0" w:color="auto"/>
              <w:bottom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Cuộc thi Quyển sách tôi yêu 2020.</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21"/>
        </w:trPr>
        <w:tc>
          <w:tcPr>
            <w:tcW w:w="1271" w:type="dxa"/>
            <w:vMerge w:val="restart"/>
            <w:tcBorders>
              <w:top w:val="single" w:sz="4" w:space="0" w:color="auto"/>
              <w:left w:val="single" w:sz="4" w:space="0" w:color="auto"/>
              <w:right w:val="single" w:sz="4" w:space="0" w:color="auto"/>
            </w:tcBorders>
            <w:shd w:val="clear" w:color="auto" w:fill="auto"/>
            <w:noWrap/>
          </w:tcPr>
          <w:p w:rsidR="002100D3" w:rsidRPr="000E6EC0" w:rsidRDefault="00B27F51"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t>3/2020</w:t>
            </w: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Cuộc thi Bạn trẻ và bình luận 2020.</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258"/>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kỷ niệm Ngày Thành lập  Đoàn TNCS HCM.</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07"/>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Ngày đoàn viên 2020.</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365E0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Sân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98"/>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"Một ngày làm sinh viên" tại Trường ĐH Luật, ĐH Y dược TP.HCM.</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ĐH Luật, ĐH Y Dược</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88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Triển khai tổ chức Ngày hội giao lưu văn hóa các dân tộc Việt Nam lần thứ XIX, kết hợp tuyên truyền tinh thần đoàn kết quốc tế theo tư tưởng Hồ Chí Minh</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Sân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98"/>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Hướng dẫn chi đoàn tổ chức sinh hoạt chi đoàn chủ điểm đợt 2 (tháng 3,4/2020).</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7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Tập huấn cán bộ Đoàn lần 2 (Bà Rịa Vũng Tàu).</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Bà Rịa</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19"/>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Hiến máu tình nguyện lần 2.</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Sân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1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Hội thao cán bộ Đoàn.</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84"/>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đối thoại giữa lã</w:t>
            </w:r>
            <w:r w:rsidR="00B27F51">
              <w:rPr>
                <w:rFonts w:ascii="Times New Roman" w:eastAsia="Times New Roman" w:hAnsi="Times New Roman" w:cs="Times New Roman"/>
                <w:sz w:val="26"/>
                <w:szCs w:val="26"/>
              </w:rPr>
              <w:t>nh đạo Nhà Trường với ĐVTN lần 2</w:t>
            </w:r>
            <w:r w:rsidRPr="009517F4">
              <w:rPr>
                <w:rFonts w:ascii="Times New Roman" w:eastAsia="Times New Roman" w:hAnsi="Times New Roman" w:cs="Times New Roman"/>
                <w:sz w:val="26"/>
                <w:szCs w:val="26"/>
              </w:rPr>
              <w:t>.</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C23</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69"/>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Giải kéo co truyền thống.</w:t>
            </w:r>
            <w:bookmarkStart w:id="0" w:name="_GoBack"/>
            <w:bookmarkEnd w:id="0"/>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3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Ngày chủ nhật xanh.</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Sân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692"/>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xml:space="preserve">- Tổ chức sinh hoạt chuyên đề "Xây dựng mẫu </w:t>
            </w:r>
            <w:r>
              <w:rPr>
                <w:rFonts w:ascii="Times New Roman" w:eastAsia="Times New Roman" w:hAnsi="Times New Roman" w:cs="Times New Roman"/>
                <w:sz w:val="26"/>
                <w:szCs w:val="26"/>
              </w:rPr>
              <w:t>hình thanh niên thời hội nhập".</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B27F51" w:rsidRPr="009517F4" w:rsidTr="000E6EC0">
        <w:trPr>
          <w:trHeight w:val="507"/>
        </w:trPr>
        <w:tc>
          <w:tcPr>
            <w:tcW w:w="1271" w:type="dxa"/>
            <w:vMerge/>
            <w:tcBorders>
              <w:left w:val="single" w:sz="4" w:space="0" w:color="auto"/>
              <w:right w:val="single" w:sz="4" w:space="0" w:color="auto"/>
            </w:tcBorders>
            <w:shd w:val="clear" w:color="auto" w:fill="auto"/>
            <w:noWrap/>
          </w:tcPr>
          <w:p w:rsidR="00B27F51" w:rsidRPr="000E6EC0" w:rsidRDefault="00B27F51"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right w:val="single" w:sz="4" w:space="0" w:color="auto"/>
            </w:tcBorders>
            <w:shd w:val="clear" w:color="auto" w:fill="auto"/>
            <w:vAlign w:val="center"/>
          </w:tcPr>
          <w:p w:rsidR="00B27F51" w:rsidRPr="009517F4" w:rsidRDefault="00B27F51"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hoạt động hưởng ứng Giờ Trái đất.</w:t>
            </w:r>
          </w:p>
        </w:tc>
        <w:tc>
          <w:tcPr>
            <w:tcW w:w="1843" w:type="dxa"/>
            <w:tcBorders>
              <w:top w:val="single" w:sz="4" w:space="0" w:color="auto"/>
              <w:left w:val="nil"/>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right w:val="single" w:sz="4" w:space="0" w:color="auto"/>
            </w:tcBorders>
            <w:vAlign w:val="center"/>
          </w:tcPr>
          <w:p w:rsidR="00B27F51"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KTX</w:t>
            </w:r>
          </w:p>
        </w:tc>
        <w:tc>
          <w:tcPr>
            <w:tcW w:w="1559" w:type="dxa"/>
            <w:tcBorders>
              <w:top w:val="single" w:sz="4" w:space="0" w:color="auto"/>
              <w:left w:val="nil"/>
              <w:right w:val="single" w:sz="4" w:space="0" w:color="auto"/>
            </w:tcBorders>
            <w:vAlign w:val="center"/>
          </w:tcPr>
          <w:p w:rsidR="00B27F51" w:rsidRPr="009517F4" w:rsidRDefault="00B27F51"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57"/>
        </w:trPr>
        <w:tc>
          <w:tcPr>
            <w:tcW w:w="1271" w:type="dxa"/>
            <w:vMerge w:val="restart"/>
            <w:tcBorders>
              <w:top w:val="single" w:sz="4" w:space="0" w:color="auto"/>
              <w:left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t>4/2020</w:t>
            </w:r>
          </w:p>
        </w:tc>
        <w:tc>
          <w:tcPr>
            <w:tcW w:w="7506" w:type="dxa"/>
            <w:tcBorders>
              <w:top w:val="single" w:sz="4" w:space="0" w:color="auto"/>
              <w:left w:val="nil"/>
              <w:bottom w:val="single" w:sz="4" w:space="0" w:color="auto"/>
              <w:right w:val="single" w:sz="4" w:space="0" w:color="auto"/>
            </w:tcBorders>
            <w:shd w:val="clear" w:color="auto" w:fill="auto"/>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Cuộc thi Ước mơ của tôi lần 2 năm 2020 (vòng chung kết), định hướng ngành nghề cho ĐVTN.</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35"/>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Phát hành Tập san Chắp cánh tương lai.</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B27F5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1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Chương trình mừng Tết Lào và Campuchia.</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05"/>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học tập 6 bài lý luận chính trị cho đoàn  viên.</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11"/>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Lễ kết nạp đoàn viên.</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C04</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286"/>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Phối hợp tổ chức Chương trình dâng hương tưởng  niệm vua Hùng.</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Đền Hùng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65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Ngày hội giao lưu văn hóa các dân tộc Việt Nam lần thứ XIX - 2020.</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Sân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36"/>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Thực hiện chuyên đề kiểm tra, giám sát lần 2.</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Tại Trường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97"/>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Chung kết Cuộc thi ảnh “Nét đẹp trang phục truyền thống các dân tộc”.</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 LHS</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Trực tuyến</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286"/>
        </w:trPr>
        <w:tc>
          <w:tcPr>
            <w:tcW w:w="1271" w:type="dxa"/>
            <w:vMerge/>
            <w:tcBorders>
              <w:left w:val="single" w:sz="4" w:space="0" w:color="auto"/>
              <w:bottom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xml:space="preserve">- Tổ chức sinh hoạt </w:t>
            </w:r>
            <w:r w:rsidR="00F200F1">
              <w:rPr>
                <w:rFonts w:ascii="Times New Roman" w:eastAsia="Times New Roman" w:hAnsi="Times New Roman" w:cs="Times New Roman"/>
                <w:sz w:val="26"/>
                <w:szCs w:val="26"/>
              </w:rPr>
              <w:t>các chuyên đề lý luận, thời sự,</w:t>
            </w:r>
            <w:r w:rsidRPr="009517F4">
              <w:rPr>
                <w:rFonts w:ascii="Times New Roman" w:eastAsia="Times New Roman" w:hAnsi="Times New Roman" w:cs="Times New Roman"/>
                <w:sz w:val="26"/>
                <w:szCs w:val="26"/>
              </w:rPr>
              <w:t xml:space="preserve"> biển đảo cho ĐVTN.</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18"/>
        </w:trPr>
        <w:tc>
          <w:tcPr>
            <w:tcW w:w="1271" w:type="dxa"/>
            <w:vMerge w:val="restart"/>
            <w:tcBorders>
              <w:top w:val="single" w:sz="4" w:space="0" w:color="auto"/>
              <w:left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t>5-6/2020</w:t>
            </w:r>
          </w:p>
        </w:tc>
        <w:tc>
          <w:tcPr>
            <w:tcW w:w="7506" w:type="dxa"/>
            <w:tcBorders>
              <w:top w:val="single" w:sz="4" w:space="0" w:color="auto"/>
              <w:left w:val="nil"/>
              <w:bottom w:val="single" w:sz="4" w:space="0" w:color="auto"/>
              <w:right w:val="single" w:sz="4" w:space="0" w:color="auto"/>
            </w:tcBorders>
            <w:shd w:val="clear" w:color="auto" w:fill="auto"/>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Chương trình Kỷ niệm ngày sinh Chủ tịch Hồ Chí Minh.</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84"/>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sinh hoạt các chuyên đề học tập và làm theo tư tưởng, đạo đức, phong cách HCM.</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F200F1" w:rsidRPr="009517F4" w:rsidTr="000E6EC0">
        <w:trPr>
          <w:trHeight w:val="549"/>
        </w:trPr>
        <w:tc>
          <w:tcPr>
            <w:tcW w:w="1271" w:type="dxa"/>
            <w:vMerge/>
            <w:tcBorders>
              <w:left w:val="single" w:sz="4" w:space="0" w:color="auto"/>
              <w:right w:val="single" w:sz="4" w:space="0" w:color="auto"/>
            </w:tcBorders>
            <w:shd w:val="clear" w:color="auto" w:fill="auto"/>
            <w:noWrap/>
          </w:tcPr>
          <w:p w:rsidR="00F200F1" w:rsidRPr="000E6EC0" w:rsidRDefault="00F200F1"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right w:val="single" w:sz="4" w:space="0" w:color="auto"/>
            </w:tcBorders>
            <w:shd w:val="clear" w:color="auto" w:fill="auto"/>
            <w:vAlign w:val="center"/>
          </w:tcPr>
          <w:p w:rsidR="00F200F1" w:rsidRPr="009517F4" w:rsidRDefault="00F200F1"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Tuyên dương Thanh niên tiên tiến làm theo lời Bác, học sinh 5 tốt.</w:t>
            </w:r>
          </w:p>
        </w:tc>
        <w:tc>
          <w:tcPr>
            <w:tcW w:w="1843" w:type="dxa"/>
            <w:tcBorders>
              <w:top w:val="single" w:sz="4" w:space="0" w:color="auto"/>
              <w:left w:val="nil"/>
              <w:right w:val="single" w:sz="4" w:space="0" w:color="auto"/>
            </w:tcBorders>
            <w:vAlign w:val="center"/>
          </w:tcPr>
          <w:p w:rsidR="00F200F1"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right w:val="single" w:sz="4" w:space="0" w:color="auto"/>
            </w:tcBorders>
            <w:vAlign w:val="center"/>
          </w:tcPr>
          <w:p w:rsidR="00F200F1"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Nhà đa năng</w:t>
            </w:r>
          </w:p>
        </w:tc>
        <w:tc>
          <w:tcPr>
            <w:tcW w:w="1559" w:type="dxa"/>
            <w:tcBorders>
              <w:top w:val="single" w:sz="4" w:space="0" w:color="auto"/>
              <w:left w:val="nil"/>
              <w:right w:val="single" w:sz="4" w:space="0" w:color="auto"/>
            </w:tcBorders>
            <w:vAlign w:val="center"/>
          </w:tcPr>
          <w:p w:rsidR="00F200F1" w:rsidRPr="009517F4" w:rsidRDefault="00F200F1"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383"/>
        </w:trPr>
        <w:tc>
          <w:tcPr>
            <w:tcW w:w="1271" w:type="dxa"/>
            <w:vMerge/>
            <w:tcBorders>
              <w:left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Phân tích chất lượng đoàn viên cuối năm.</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VP Đoàn</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417"/>
        </w:trPr>
        <w:tc>
          <w:tcPr>
            <w:tcW w:w="1271" w:type="dxa"/>
            <w:vMerge/>
            <w:tcBorders>
              <w:left w:val="single" w:sz="4" w:space="0" w:color="auto"/>
              <w:bottom w:val="single" w:sz="4" w:space="0" w:color="auto"/>
              <w:right w:val="single" w:sz="4" w:space="0" w:color="auto"/>
            </w:tcBorders>
            <w:shd w:val="clear" w:color="auto" w:fill="auto"/>
            <w:noWrap/>
          </w:tcPr>
          <w:p w:rsidR="002100D3" w:rsidRPr="000E6EC0" w:rsidRDefault="002100D3" w:rsidP="000E6EC0">
            <w:pPr>
              <w:spacing w:after="0" w:line="240" w:lineRule="auto"/>
              <w:jc w:val="center"/>
              <w:rPr>
                <w:rFonts w:ascii="Times New Roman" w:eastAsia="Times New Roman" w:hAnsi="Times New Roman" w:cs="Times New Roman"/>
                <w:b/>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Chuyển sinh hoạt Đoàn.</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DBDT</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VP Đoàn</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584"/>
        </w:trPr>
        <w:tc>
          <w:tcPr>
            <w:tcW w:w="1271" w:type="dxa"/>
            <w:vMerge w:val="restart"/>
            <w:tcBorders>
              <w:top w:val="nil"/>
              <w:left w:val="single" w:sz="4" w:space="0" w:color="auto"/>
              <w:right w:val="single" w:sz="4" w:space="0" w:color="auto"/>
            </w:tcBorders>
            <w:shd w:val="clear" w:color="auto" w:fill="auto"/>
            <w:noWrap/>
            <w:hideMark/>
          </w:tcPr>
          <w:p w:rsidR="002100D3" w:rsidRPr="000E6EC0" w:rsidRDefault="002100D3" w:rsidP="000E6EC0">
            <w:pPr>
              <w:spacing w:after="0" w:line="240" w:lineRule="auto"/>
              <w:jc w:val="center"/>
              <w:rPr>
                <w:rFonts w:ascii="Times New Roman" w:eastAsia="Times New Roman" w:hAnsi="Times New Roman" w:cs="Times New Roman"/>
                <w:b/>
                <w:sz w:val="26"/>
                <w:szCs w:val="26"/>
              </w:rPr>
            </w:pPr>
            <w:r w:rsidRPr="000E6EC0">
              <w:rPr>
                <w:rFonts w:ascii="Times New Roman" w:eastAsia="Times New Roman" w:hAnsi="Times New Roman" w:cs="Times New Roman"/>
                <w:b/>
                <w:sz w:val="26"/>
                <w:szCs w:val="26"/>
              </w:rPr>
              <w:t>7/2020</w:t>
            </w:r>
          </w:p>
        </w:tc>
        <w:tc>
          <w:tcPr>
            <w:tcW w:w="7506" w:type="dxa"/>
            <w:tcBorders>
              <w:top w:val="nil"/>
              <w:left w:val="nil"/>
              <w:bottom w:val="single" w:sz="4" w:space="0" w:color="auto"/>
              <w:right w:val="single" w:sz="4" w:space="0" w:color="auto"/>
            </w:tcBorders>
            <w:shd w:val="clear" w:color="auto" w:fill="auto"/>
            <w:vAlign w:val="center"/>
            <w:hideMark/>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Tổ chức các hoạt động thăm nhà tình nghĩa, gia đình chính sách tại Bến Tre, Củ Chi.</w:t>
            </w:r>
          </w:p>
        </w:tc>
        <w:tc>
          <w:tcPr>
            <w:tcW w:w="1843" w:type="dxa"/>
            <w:tcBorders>
              <w:top w:val="nil"/>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Đoàn Trường, chi đoàn GV-CNV</w:t>
            </w:r>
          </w:p>
        </w:tc>
        <w:tc>
          <w:tcPr>
            <w:tcW w:w="1700" w:type="dxa"/>
            <w:tcBorders>
              <w:top w:val="nil"/>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Bến Tre, Củ Chi</w:t>
            </w:r>
          </w:p>
        </w:tc>
        <w:tc>
          <w:tcPr>
            <w:tcW w:w="1559" w:type="dxa"/>
            <w:tcBorders>
              <w:top w:val="nil"/>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r w:rsidR="002100D3" w:rsidRPr="009517F4" w:rsidTr="000E6EC0">
        <w:trPr>
          <w:trHeight w:val="611"/>
        </w:trPr>
        <w:tc>
          <w:tcPr>
            <w:tcW w:w="1271" w:type="dxa"/>
            <w:vMerge/>
            <w:tcBorders>
              <w:left w:val="single" w:sz="4" w:space="0" w:color="auto"/>
              <w:bottom w:val="single" w:sz="4" w:space="0" w:color="auto"/>
              <w:right w:val="single" w:sz="4" w:space="0" w:color="auto"/>
            </w:tcBorders>
            <w:shd w:val="clear" w:color="auto" w:fill="auto"/>
            <w:noWrap/>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c>
          <w:tcPr>
            <w:tcW w:w="7506" w:type="dxa"/>
            <w:tcBorders>
              <w:top w:val="single" w:sz="4" w:space="0" w:color="auto"/>
              <w:left w:val="nil"/>
              <w:bottom w:val="single" w:sz="4" w:space="0" w:color="auto"/>
              <w:right w:val="single" w:sz="4" w:space="0" w:color="auto"/>
            </w:tcBorders>
            <w:shd w:val="clear" w:color="auto" w:fill="auto"/>
            <w:vAlign w:val="center"/>
          </w:tcPr>
          <w:p w:rsidR="002100D3" w:rsidRPr="009517F4" w:rsidRDefault="002100D3" w:rsidP="000E6EC0">
            <w:pPr>
              <w:spacing w:after="0" w:line="240" w:lineRule="auto"/>
              <w:rPr>
                <w:rFonts w:ascii="Times New Roman" w:eastAsia="Times New Roman" w:hAnsi="Times New Roman" w:cs="Times New Roman"/>
                <w:sz w:val="26"/>
                <w:szCs w:val="26"/>
              </w:rPr>
            </w:pPr>
            <w:r w:rsidRPr="009517F4">
              <w:rPr>
                <w:rFonts w:ascii="Times New Roman" w:eastAsia="Times New Roman" w:hAnsi="Times New Roman" w:cs="Times New Roman"/>
                <w:sz w:val="26"/>
                <w:szCs w:val="26"/>
              </w:rPr>
              <w:t>- Tham gia mùa hè xanh tại Champasak - CHDCND Lào.</w:t>
            </w:r>
          </w:p>
        </w:tc>
        <w:tc>
          <w:tcPr>
            <w:tcW w:w="1843" w:type="dxa"/>
            <w:tcBorders>
              <w:top w:val="single" w:sz="4" w:space="0" w:color="auto"/>
              <w:left w:val="nil"/>
              <w:bottom w:val="single" w:sz="4" w:space="0" w:color="auto"/>
              <w:right w:val="single" w:sz="4" w:space="0" w:color="auto"/>
            </w:tcBorders>
            <w:vAlign w:val="center"/>
          </w:tcPr>
          <w:p w:rsidR="002100D3" w:rsidRPr="009517F4" w:rsidRDefault="00F200F1"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Đoàn Trường, chi đoàn GV-CNV</w:t>
            </w:r>
          </w:p>
        </w:tc>
        <w:tc>
          <w:tcPr>
            <w:tcW w:w="1700" w:type="dxa"/>
            <w:tcBorders>
              <w:top w:val="single" w:sz="4" w:space="0" w:color="auto"/>
              <w:left w:val="nil"/>
              <w:bottom w:val="single" w:sz="4" w:space="0" w:color="auto"/>
              <w:right w:val="single" w:sz="4" w:space="0" w:color="auto"/>
            </w:tcBorders>
            <w:vAlign w:val="center"/>
          </w:tcPr>
          <w:p w:rsidR="002100D3" w:rsidRPr="009517F4" w:rsidRDefault="00204F12" w:rsidP="000E6EC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Champasak – Lào</w:t>
            </w:r>
          </w:p>
        </w:tc>
        <w:tc>
          <w:tcPr>
            <w:tcW w:w="1559" w:type="dxa"/>
            <w:tcBorders>
              <w:top w:val="single" w:sz="4" w:space="0" w:color="auto"/>
              <w:left w:val="nil"/>
              <w:bottom w:val="single" w:sz="4" w:space="0" w:color="auto"/>
              <w:right w:val="single" w:sz="4" w:space="0" w:color="auto"/>
            </w:tcBorders>
            <w:vAlign w:val="center"/>
          </w:tcPr>
          <w:p w:rsidR="002100D3" w:rsidRPr="009517F4" w:rsidRDefault="002100D3" w:rsidP="000E6EC0">
            <w:pPr>
              <w:spacing w:after="0" w:line="240" w:lineRule="auto"/>
              <w:jc w:val="center"/>
              <w:rPr>
                <w:rFonts w:ascii="Times New Roman" w:eastAsia="Times New Roman" w:hAnsi="Times New Roman" w:cs="Times New Roman"/>
                <w:sz w:val="26"/>
                <w:szCs w:val="26"/>
              </w:rPr>
            </w:pPr>
          </w:p>
        </w:tc>
      </w:tr>
    </w:tbl>
    <w:p w:rsidR="007B219D" w:rsidRDefault="009517F4">
      <w:r>
        <w:lastRenderedPageBreak/>
        <w:br w:type="textWrapping" w:clear="all"/>
      </w:r>
    </w:p>
    <w:sectPr w:rsidR="007B219D" w:rsidSect="000E6EC0">
      <w:pgSz w:w="15840" w:h="12240" w:orient="landscape" w:code="1"/>
      <w:pgMar w:top="1701"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69" w:rsidRDefault="00C37D69" w:rsidP="000E6EC0">
      <w:pPr>
        <w:spacing w:after="0" w:line="240" w:lineRule="auto"/>
      </w:pPr>
      <w:r>
        <w:separator/>
      </w:r>
    </w:p>
  </w:endnote>
  <w:endnote w:type="continuationSeparator" w:id="0">
    <w:p w:rsidR="00C37D69" w:rsidRDefault="00C37D69" w:rsidP="000E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69" w:rsidRDefault="00C37D69" w:rsidP="000E6EC0">
      <w:pPr>
        <w:spacing w:after="0" w:line="240" w:lineRule="auto"/>
      </w:pPr>
      <w:r>
        <w:separator/>
      </w:r>
    </w:p>
  </w:footnote>
  <w:footnote w:type="continuationSeparator" w:id="0">
    <w:p w:rsidR="00C37D69" w:rsidRDefault="00C37D69" w:rsidP="000E6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F4"/>
    <w:rsid w:val="000E6EC0"/>
    <w:rsid w:val="00204F12"/>
    <w:rsid w:val="002100D3"/>
    <w:rsid w:val="00365E01"/>
    <w:rsid w:val="00395E2E"/>
    <w:rsid w:val="00616281"/>
    <w:rsid w:val="007B219D"/>
    <w:rsid w:val="009517F4"/>
    <w:rsid w:val="00B27F51"/>
    <w:rsid w:val="00C37D69"/>
    <w:rsid w:val="00D935B1"/>
    <w:rsid w:val="00E51F74"/>
    <w:rsid w:val="00F20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49D0"/>
  <w15:chartTrackingRefBased/>
  <w15:docId w15:val="{20BB8C1F-DD17-414C-89B4-224316B3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EC0"/>
  </w:style>
  <w:style w:type="paragraph" w:styleId="Footer">
    <w:name w:val="footer"/>
    <w:basedOn w:val="Normal"/>
    <w:link w:val="FooterChar"/>
    <w:uiPriority w:val="99"/>
    <w:unhideWhenUsed/>
    <w:rsid w:val="000E6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9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2019-09-22T09:26:00Z</dcterms:created>
  <dcterms:modified xsi:type="dcterms:W3CDTF">2019-09-23T08:49:00Z</dcterms:modified>
</cp:coreProperties>
</file>